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4" w:rsidRPr="001D7293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1D72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Информация </w:t>
      </w:r>
    </w:p>
    <w:p w:rsidR="00142117" w:rsidRPr="001D7293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bookmarkStart w:id="0" w:name="_GoBack"/>
      <w:bookmarkEnd w:id="0"/>
      <w:r w:rsidRPr="001D72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 наличии оборудованных учебных кабинетов,</w:t>
      </w:r>
    </w:p>
    <w:p w:rsidR="00142117" w:rsidRPr="001D7293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1D72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объектов для проведения практических занятий</w:t>
      </w:r>
    </w:p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10693" w:type="dxa"/>
        <w:tblLayout w:type="fixed"/>
        <w:tblLook w:val="0000"/>
      </w:tblPr>
      <w:tblGrid>
        <w:gridCol w:w="1701"/>
        <w:gridCol w:w="2943"/>
        <w:gridCol w:w="1410"/>
        <w:gridCol w:w="1709"/>
        <w:gridCol w:w="1243"/>
        <w:gridCol w:w="1687"/>
      </w:tblGrid>
      <w:tr w:rsidR="00142117" w:rsidRPr="00760E58" w:rsidTr="001D7293">
        <w:trPr>
          <w:trHeight w:val="1"/>
        </w:trPr>
        <w:tc>
          <w:tcPr>
            <w:tcW w:w="1701" w:type="dxa"/>
            <w:vMerge w:val="restart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2943" w:type="dxa"/>
            <w:vMerge w:val="restart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3119" w:type="dxa"/>
            <w:gridSpan w:val="2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Оборудованные учебные кабинеты</w:t>
            </w:r>
          </w:p>
        </w:tc>
        <w:tc>
          <w:tcPr>
            <w:tcW w:w="2930" w:type="dxa"/>
            <w:gridSpan w:val="2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Объекты для проведения практических занятий</w:t>
            </w:r>
          </w:p>
        </w:tc>
      </w:tr>
      <w:tr w:rsidR="00CA3B44" w:rsidRPr="00760E58" w:rsidTr="001D7293">
        <w:trPr>
          <w:trHeight w:val="1"/>
        </w:trPr>
        <w:tc>
          <w:tcPr>
            <w:tcW w:w="1701" w:type="dxa"/>
            <w:vMerge/>
          </w:tcPr>
          <w:p w:rsidR="00142117" w:rsidRPr="00760E58" w:rsidRDefault="0014211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3" w:type="dxa"/>
            <w:vMerge/>
          </w:tcPr>
          <w:p w:rsidR="00142117" w:rsidRPr="00760E58" w:rsidRDefault="0014211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0" w:type="dxa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1709" w:type="dxa"/>
          </w:tcPr>
          <w:p w:rsidR="00142117" w:rsidRPr="00760E58" w:rsidRDefault="00760E58" w:rsidP="00760E58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площадь,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</w:rPr>
                  </m:ctrlPr>
                </m:sSupPr>
                <m:e>
                  <w:proofErr w:type="gramStart"/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</w:rPr>
                    <m:t>м</m:t>
                  </m:r>
                  <w:proofErr w:type="gramEnd"/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243" w:type="dxa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1687" w:type="dxa"/>
          </w:tcPr>
          <w:p w:rsidR="00142117" w:rsidRPr="00760E58" w:rsidRDefault="009A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E58">
              <w:rPr>
                <w:rFonts w:ascii="Times New Roman" w:eastAsia="Times New Roman" w:hAnsi="Times New Roman" w:cs="Times New Roman"/>
                <w:b/>
                <w:sz w:val="24"/>
              </w:rPr>
              <w:t>общая площадь</w:t>
            </w:r>
            <w:r w:rsidR="00760E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</w:rPr>
                  </m:ctrlPr>
                </m:sSupPr>
                <m:e>
                  <w:proofErr w:type="gramStart"/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</w:rPr>
                    <m:t>м</m:t>
                  </m:r>
                  <w:proofErr w:type="gramEnd"/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9A79BF" w:rsidRPr="00760E58" w:rsidTr="001D7293">
        <w:trPr>
          <w:trHeight w:val="1"/>
        </w:trPr>
        <w:tc>
          <w:tcPr>
            <w:tcW w:w="1701" w:type="dxa"/>
          </w:tcPr>
          <w:p w:rsidR="009A79BF" w:rsidRPr="00760E58" w:rsidRDefault="009A79BF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Кабинет начальных классов</w:t>
            </w:r>
          </w:p>
        </w:tc>
        <w:tc>
          <w:tcPr>
            <w:tcW w:w="2943" w:type="dxa"/>
          </w:tcPr>
          <w:p w:rsidR="009A79BF" w:rsidRPr="00760E58" w:rsidRDefault="00760E58" w:rsidP="00B90CBD">
            <w:pPr>
              <w:ind w:right="-391"/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9A79BF" w:rsidRPr="00760E58" w:rsidRDefault="00760E58" w:rsidP="00760E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9A79BF" w:rsidRPr="00760E58" w:rsidRDefault="00760E58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100,5</w:t>
            </w:r>
          </w:p>
        </w:tc>
        <w:tc>
          <w:tcPr>
            <w:tcW w:w="1243" w:type="dxa"/>
          </w:tcPr>
          <w:p w:rsidR="009A79BF" w:rsidRPr="00760E58" w:rsidRDefault="009A79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9A79BF" w:rsidRPr="00760E58" w:rsidRDefault="009A79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0E58" w:rsidRPr="00760E58" w:rsidTr="001D7293">
        <w:trPr>
          <w:trHeight w:val="1"/>
        </w:trPr>
        <w:tc>
          <w:tcPr>
            <w:tcW w:w="1701" w:type="dxa"/>
          </w:tcPr>
          <w:p w:rsidR="00760E58" w:rsidRDefault="00760E58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Кабинет</w:t>
            </w:r>
          </w:p>
          <w:p w:rsidR="00760E58" w:rsidRPr="00760E58" w:rsidRDefault="00760E58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 xml:space="preserve"> химии</w:t>
            </w:r>
          </w:p>
        </w:tc>
        <w:tc>
          <w:tcPr>
            <w:tcW w:w="2943" w:type="dxa"/>
          </w:tcPr>
          <w:p w:rsidR="00760E58" w:rsidRPr="00760E58" w:rsidRDefault="00760E58">
            <w:pPr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 w:rsidR="001D7293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35,6</w:t>
            </w:r>
          </w:p>
        </w:tc>
        <w:tc>
          <w:tcPr>
            <w:tcW w:w="1243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E58" w:rsidRPr="00760E58" w:rsidTr="001D7293">
        <w:trPr>
          <w:trHeight w:val="1"/>
        </w:trPr>
        <w:tc>
          <w:tcPr>
            <w:tcW w:w="1701" w:type="dxa"/>
          </w:tcPr>
          <w:p w:rsidR="00760E58" w:rsidRPr="00760E58" w:rsidRDefault="00760E58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Кабинет информатики</w:t>
            </w:r>
          </w:p>
        </w:tc>
        <w:tc>
          <w:tcPr>
            <w:tcW w:w="2943" w:type="dxa"/>
          </w:tcPr>
          <w:p w:rsidR="00760E58" w:rsidRPr="00760E58" w:rsidRDefault="00760E58">
            <w:pPr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>243550,</w:t>
            </w:r>
            <w:r w:rsidR="001D7293">
              <w:rPr>
                <w:rFonts w:ascii="Times New Roman" w:hAnsi="Times New Roman" w:cs="Times New Roman"/>
              </w:rPr>
              <w:t xml:space="preserve"> 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43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E58" w:rsidRPr="00760E58" w:rsidTr="001D7293">
        <w:trPr>
          <w:trHeight w:val="1"/>
        </w:trPr>
        <w:tc>
          <w:tcPr>
            <w:tcW w:w="1701" w:type="dxa"/>
          </w:tcPr>
          <w:p w:rsidR="00760E58" w:rsidRPr="00760E58" w:rsidRDefault="00760E58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Кабинет географии</w:t>
            </w:r>
          </w:p>
        </w:tc>
        <w:tc>
          <w:tcPr>
            <w:tcW w:w="2943" w:type="dxa"/>
          </w:tcPr>
          <w:p w:rsidR="00760E58" w:rsidRPr="00760E58" w:rsidRDefault="00760E58">
            <w:pPr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 w:rsidR="001D7293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760E58" w:rsidRPr="00760E58" w:rsidRDefault="00760E58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760E58" w:rsidRPr="00760E58" w:rsidRDefault="00760E58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34,6</w:t>
            </w:r>
          </w:p>
        </w:tc>
        <w:tc>
          <w:tcPr>
            <w:tcW w:w="1243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760E58" w:rsidRPr="00760E58" w:rsidRDefault="00760E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E58" w:rsidRPr="00760E58" w:rsidTr="001D7293">
        <w:trPr>
          <w:trHeight w:val="1"/>
        </w:trPr>
        <w:tc>
          <w:tcPr>
            <w:tcW w:w="1701" w:type="dxa"/>
          </w:tcPr>
          <w:p w:rsidR="00760E58" w:rsidRPr="00760E58" w:rsidRDefault="00760E58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Кабинет математики</w:t>
            </w:r>
          </w:p>
        </w:tc>
        <w:tc>
          <w:tcPr>
            <w:tcW w:w="2943" w:type="dxa"/>
          </w:tcPr>
          <w:p w:rsidR="00760E58" w:rsidRPr="00760E58" w:rsidRDefault="00760E58">
            <w:pPr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 w:rsidR="001D7293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760E58" w:rsidRPr="00760E58" w:rsidRDefault="00760E58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760E58" w:rsidRPr="00760E58" w:rsidRDefault="001D7293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35,7</w:t>
            </w:r>
          </w:p>
        </w:tc>
        <w:tc>
          <w:tcPr>
            <w:tcW w:w="1243" w:type="dxa"/>
          </w:tcPr>
          <w:p w:rsidR="00760E58" w:rsidRPr="00760E58" w:rsidRDefault="00760E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760E58" w:rsidRPr="00760E58" w:rsidRDefault="00760E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0E58" w:rsidRPr="00760E58" w:rsidTr="001D7293">
        <w:trPr>
          <w:trHeight w:val="1"/>
        </w:trPr>
        <w:tc>
          <w:tcPr>
            <w:tcW w:w="1701" w:type="dxa"/>
          </w:tcPr>
          <w:p w:rsidR="00760E58" w:rsidRPr="00760E58" w:rsidRDefault="00760E58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Кабинет</w:t>
            </w:r>
            <w:r w:rsidR="001D7293">
              <w:rPr>
                <w:rFonts w:ascii="Times New Roman" w:eastAsia="Calibri" w:hAnsi="Times New Roman" w:cs="Times New Roman"/>
              </w:rPr>
              <w:t xml:space="preserve"> физики</w:t>
            </w:r>
          </w:p>
        </w:tc>
        <w:tc>
          <w:tcPr>
            <w:tcW w:w="2943" w:type="dxa"/>
          </w:tcPr>
          <w:p w:rsidR="00760E58" w:rsidRPr="00760E58" w:rsidRDefault="00760E58">
            <w:pPr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>243550,</w:t>
            </w:r>
            <w:r w:rsidR="001D7293">
              <w:rPr>
                <w:rFonts w:ascii="Times New Roman" w:hAnsi="Times New Roman" w:cs="Times New Roman"/>
              </w:rPr>
              <w:t xml:space="preserve"> 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760E58" w:rsidRPr="00760E58" w:rsidRDefault="00760E58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760E58" w:rsidRPr="00760E58" w:rsidRDefault="001D7293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35,7</w:t>
            </w:r>
          </w:p>
        </w:tc>
        <w:tc>
          <w:tcPr>
            <w:tcW w:w="1243" w:type="dxa"/>
          </w:tcPr>
          <w:p w:rsidR="00760E58" w:rsidRPr="00760E58" w:rsidRDefault="00760E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760E58" w:rsidRPr="00760E58" w:rsidRDefault="00760E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0E58" w:rsidRPr="00760E58" w:rsidTr="001D7293">
        <w:trPr>
          <w:trHeight w:val="1"/>
        </w:trPr>
        <w:tc>
          <w:tcPr>
            <w:tcW w:w="1701" w:type="dxa"/>
          </w:tcPr>
          <w:p w:rsidR="00760E58" w:rsidRPr="00760E58" w:rsidRDefault="001D7293" w:rsidP="00ED6C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русского языка</w:t>
            </w:r>
          </w:p>
        </w:tc>
        <w:tc>
          <w:tcPr>
            <w:tcW w:w="2943" w:type="dxa"/>
          </w:tcPr>
          <w:p w:rsidR="00760E58" w:rsidRPr="00760E58" w:rsidRDefault="00760E58">
            <w:pPr>
              <w:rPr>
                <w:rFonts w:ascii="Times New Roman" w:hAnsi="Times New Roman" w:cs="Times New Roman"/>
              </w:rPr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 w:rsidR="001D7293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="001D7293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="001D729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="001D7293" w:rsidRPr="00760E58">
              <w:rPr>
                <w:rFonts w:ascii="Times New Roman" w:hAnsi="Times New Roman" w:cs="Times New Roman"/>
              </w:rPr>
              <w:t xml:space="preserve"> </w:t>
            </w:r>
            <w:r w:rsidR="001D7293">
              <w:rPr>
                <w:rFonts w:ascii="Times New Roman" w:hAnsi="Times New Roman" w:cs="Times New Roman"/>
              </w:rPr>
              <w:t>,</w:t>
            </w:r>
            <w:proofErr w:type="gramEnd"/>
            <w:r w:rsidR="001D7293">
              <w:rPr>
                <w:rFonts w:ascii="Times New Roman" w:hAnsi="Times New Roman" w:cs="Times New Roman"/>
              </w:rPr>
              <w:t xml:space="preserve">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1410" w:type="dxa"/>
          </w:tcPr>
          <w:p w:rsidR="00760E58" w:rsidRPr="00760E58" w:rsidRDefault="00760E58" w:rsidP="009A79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E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760E58" w:rsidRPr="00760E58" w:rsidRDefault="001D7293" w:rsidP="001D72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</w:t>
            </w:r>
          </w:p>
        </w:tc>
        <w:tc>
          <w:tcPr>
            <w:tcW w:w="1243" w:type="dxa"/>
          </w:tcPr>
          <w:p w:rsidR="00760E58" w:rsidRPr="00760E58" w:rsidRDefault="00760E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</w:tcPr>
          <w:p w:rsidR="00760E58" w:rsidRPr="00760E58" w:rsidRDefault="00760E5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2117" w:rsidRPr="001D7293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1D72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Информация о наличии библиотек, объектов питания и охраны здоровья обучающихся</w:t>
      </w:r>
    </w:p>
    <w:p w:rsidR="00142117" w:rsidRPr="001D7293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</w:p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10314" w:type="dxa"/>
        <w:tblLook w:val="0000"/>
      </w:tblPr>
      <w:tblGrid>
        <w:gridCol w:w="2043"/>
        <w:gridCol w:w="1878"/>
        <w:gridCol w:w="2141"/>
        <w:gridCol w:w="2410"/>
        <w:gridCol w:w="1842"/>
      </w:tblGrid>
      <w:tr w:rsidR="00142117" w:rsidTr="001D7293">
        <w:trPr>
          <w:trHeight w:val="1"/>
        </w:trPr>
        <w:tc>
          <w:tcPr>
            <w:tcW w:w="2043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Параметр</w:t>
            </w:r>
          </w:p>
        </w:tc>
        <w:tc>
          <w:tcPr>
            <w:tcW w:w="1878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141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Столовая /буфет</w:t>
            </w:r>
          </w:p>
        </w:tc>
        <w:tc>
          <w:tcPr>
            <w:tcW w:w="2410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пункт</w:t>
            </w:r>
          </w:p>
        </w:tc>
        <w:tc>
          <w:tcPr>
            <w:tcW w:w="1842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Студенческая поликлиника</w:t>
            </w:r>
          </w:p>
        </w:tc>
      </w:tr>
      <w:tr w:rsidR="00142117" w:rsidTr="001D7293">
        <w:trPr>
          <w:trHeight w:val="1"/>
        </w:trPr>
        <w:tc>
          <w:tcPr>
            <w:tcW w:w="2043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878" w:type="dxa"/>
          </w:tcPr>
          <w:p w:rsidR="00142117" w:rsidRDefault="001D7293">
            <w:pPr>
              <w:jc w:val="center"/>
            </w:pPr>
            <w:r>
              <w:t>-</w:t>
            </w:r>
          </w:p>
        </w:tc>
        <w:tc>
          <w:tcPr>
            <w:tcW w:w="2141" w:type="dxa"/>
          </w:tcPr>
          <w:p w:rsidR="00142117" w:rsidRDefault="001D7293">
            <w:pPr>
              <w:jc w:val="center"/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2410" w:type="dxa"/>
          </w:tcPr>
          <w:p w:rsidR="001D7293" w:rsidRDefault="001D7293">
            <w:pPr>
              <w:jc w:val="center"/>
              <w:rPr>
                <w:rFonts w:ascii="Times New Roman" w:hAnsi="Times New Roman" w:cs="Times New Roman"/>
              </w:rPr>
            </w:pPr>
          </w:p>
          <w:p w:rsidR="001D7293" w:rsidRPr="001D7293" w:rsidRDefault="001D7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93">
              <w:rPr>
                <w:rFonts w:ascii="Times New Roman" w:hAnsi="Times New Roman" w:cs="Times New Roman"/>
                <w:b/>
              </w:rPr>
              <w:t>ФАП,</w:t>
            </w:r>
          </w:p>
          <w:p w:rsidR="00142117" w:rsidRDefault="001D7293">
            <w:pPr>
              <w:jc w:val="center"/>
            </w:pPr>
            <w:r w:rsidRPr="00760E58">
              <w:rPr>
                <w:rFonts w:ascii="Times New Roman" w:hAnsi="Times New Roman" w:cs="Times New Roman"/>
              </w:rPr>
              <w:t xml:space="preserve">243550, </w:t>
            </w:r>
            <w:r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760E5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0E5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760E5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Молодежная, 16</w:t>
            </w:r>
          </w:p>
        </w:tc>
        <w:tc>
          <w:tcPr>
            <w:tcW w:w="1842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42117" w:rsidTr="001D7293">
        <w:trPr>
          <w:trHeight w:val="1"/>
        </w:trPr>
        <w:tc>
          <w:tcPr>
            <w:tcW w:w="2043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</w:tc>
        <w:tc>
          <w:tcPr>
            <w:tcW w:w="1878" w:type="dxa"/>
          </w:tcPr>
          <w:p w:rsidR="00142117" w:rsidRDefault="001D7293">
            <w:pPr>
              <w:jc w:val="center"/>
            </w:pPr>
            <w:r>
              <w:t>-</w:t>
            </w:r>
          </w:p>
        </w:tc>
        <w:tc>
          <w:tcPr>
            <w:tcW w:w="2141" w:type="dxa"/>
          </w:tcPr>
          <w:p w:rsidR="00142117" w:rsidRDefault="001D7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53,5</w:t>
            </w:r>
          </w:p>
        </w:tc>
        <w:tc>
          <w:tcPr>
            <w:tcW w:w="2410" w:type="dxa"/>
          </w:tcPr>
          <w:p w:rsidR="00142117" w:rsidRDefault="001D729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42117" w:rsidTr="001D7293">
        <w:trPr>
          <w:trHeight w:val="1"/>
        </w:trPr>
        <w:tc>
          <w:tcPr>
            <w:tcW w:w="2043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1878" w:type="dxa"/>
          </w:tcPr>
          <w:p w:rsidR="00142117" w:rsidRDefault="001D7293">
            <w:pPr>
              <w:jc w:val="center"/>
            </w:pPr>
            <w:r>
              <w:t>-</w:t>
            </w:r>
          </w:p>
        </w:tc>
        <w:tc>
          <w:tcPr>
            <w:tcW w:w="2141" w:type="dxa"/>
          </w:tcPr>
          <w:p w:rsidR="00142117" w:rsidRDefault="001D7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410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2117" w:rsidRPr="001D7293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1D72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Информация о наличии объектов спорта</w:t>
      </w:r>
    </w:p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10314" w:type="dxa"/>
        <w:tblLook w:val="0000"/>
      </w:tblPr>
      <w:tblGrid>
        <w:gridCol w:w="3190"/>
        <w:gridCol w:w="3341"/>
        <w:gridCol w:w="3783"/>
      </w:tblGrid>
      <w:tr w:rsidR="00142117" w:rsidTr="001D7293">
        <w:trPr>
          <w:trHeight w:val="1"/>
        </w:trPr>
        <w:tc>
          <w:tcPr>
            <w:tcW w:w="3190" w:type="dxa"/>
          </w:tcPr>
          <w:p w:rsidR="00142117" w:rsidRDefault="009A79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объекта спорта</w:t>
            </w:r>
          </w:p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(спортивного сооружения)</w:t>
            </w:r>
          </w:p>
        </w:tc>
        <w:tc>
          <w:tcPr>
            <w:tcW w:w="3341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местонахождения объекта</w:t>
            </w:r>
          </w:p>
        </w:tc>
        <w:tc>
          <w:tcPr>
            <w:tcW w:w="3783" w:type="dxa"/>
          </w:tcPr>
          <w:p w:rsidR="00142117" w:rsidRDefault="009A79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D7293" w:rsidTr="001D7293">
        <w:trPr>
          <w:trHeight w:val="1"/>
        </w:trPr>
        <w:tc>
          <w:tcPr>
            <w:tcW w:w="3190" w:type="dxa"/>
          </w:tcPr>
          <w:p w:rsidR="001D7293" w:rsidRDefault="001D7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3341" w:type="dxa"/>
          </w:tcPr>
          <w:p w:rsidR="001D7293" w:rsidRDefault="001D7293">
            <w:r w:rsidRPr="00FB1578">
              <w:rPr>
                <w:rFonts w:ascii="Times New Roman" w:hAnsi="Times New Roman" w:cs="Times New Roman"/>
              </w:rPr>
              <w:t xml:space="preserve">243550, Брянская область, </w:t>
            </w:r>
            <w:proofErr w:type="spellStart"/>
            <w:r w:rsidRPr="00FB1578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FB1578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FB157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FB157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3783" w:type="dxa"/>
          </w:tcPr>
          <w:p w:rsidR="001D7293" w:rsidRDefault="001D7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143,3</w:t>
            </w:r>
          </w:p>
        </w:tc>
      </w:tr>
      <w:tr w:rsidR="001D7293" w:rsidTr="001D7293">
        <w:trPr>
          <w:trHeight w:val="1"/>
        </w:trPr>
        <w:tc>
          <w:tcPr>
            <w:tcW w:w="3190" w:type="dxa"/>
          </w:tcPr>
          <w:p w:rsidR="001D7293" w:rsidRDefault="001D7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3341" w:type="dxa"/>
          </w:tcPr>
          <w:p w:rsidR="001D7293" w:rsidRDefault="001D7293">
            <w:r w:rsidRPr="00FB1578">
              <w:rPr>
                <w:rFonts w:ascii="Times New Roman" w:hAnsi="Times New Roman" w:cs="Times New Roman"/>
              </w:rPr>
              <w:t xml:space="preserve">243550, Брянская область, </w:t>
            </w:r>
            <w:proofErr w:type="spellStart"/>
            <w:r w:rsidRPr="00FB1578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FB1578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FB1578">
              <w:rPr>
                <w:rFonts w:ascii="Times New Roman" w:hAnsi="Times New Roman" w:cs="Times New Roman"/>
              </w:rPr>
              <w:t>Мадеевка</w:t>
            </w:r>
            <w:proofErr w:type="spellEnd"/>
            <w:r w:rsidRPr="00FB1578">
              <w:rPr>
                <w:rFonts w:ascii="Times New Roman" w:hAnsi="Times New Roman" w:cs="Times New Roman"/>
              </w:rPr>
              <w:t>, ул. Полевая ,2</w:t>
            </w:r>
          </w:p>
        </w:tc>
        <w:tc>
          <w:tcPr>
            <w:tcW w:w="3783" w:type="dxa"/>
          </w:tcPr>
          <w:p w:rsidR="001D7293" w:rsidRDefault="001D7293" w:rsidP="001D7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</w:tbl>
    <w:p w:rsidR="00142117" w:rsidRDefault="00142117" w:rsidP="001D72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2117" w:rsidSect="001D729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117"/>
    <w:rsid w:val="00142117"/>
    <w:rsid w:val="001D7293"/>
    <w:rsid w:val="00381852"/>
    <w:rsid w:val="00760E58"/>
    <w:rsid w:val="00914AA9"/>
    <w:rsid w:val="009A79BF"/>
    <w:rsid w:val="00B42236"/>
    <w:rsid w:val="00CA3B44"/>
    <w:rsid w:val="00D57240"/>
    <w:rsid w:val="00D73138"/>
    <w:rsid w:val="00E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81852"/>
    <w:pPr>
      <w:tabs>
        <w:tab w:val="decimal" w:pos="360"/>
      </w:tabs>
    </w:pPr>
    <w:rPr>
      <w:rFonts w:eastAsiaTheme="minorHAnsi"/>
    </w:rPr>
  </w:style>
  <w:style w:type="paragraph" w:styleId="a3">
    <w:name w:val="footnote text"/>
    <w:basedOn w:val="a"/>
    <w:link w:val="a4"/>
    <w:uiPriority w:val="99"/>
    <w:unhideWhenUsed/>
    <w:rsid w:val="003818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1852"/>
    <w:rPr>
      <w:sz w:val="20"/>
      <w:szCs w:val="20"/>
    </w:rPr>
  </w:style>
  <w:style w:type="character" w:styleId="a5">
    <w:name w:val="Subtle Emphasis"/>
    <w:basedOn w:val="a0"/>
    <w:uiPriority w:val="19"/>
    <w:qFormat/>
    <w:rsid w:val="00381852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381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60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Placeholder Text"/>
    <w:basedOn w:val="a0"/>
    <w:uiPriority w:val="99"/>
    <w:semiHidden/>
    <w:rsid w:val="00760E5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6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81852"/>
    <w:pPr>
      <w:tabs>
        <w:tab w:val="decimal" w:pos="360"/>
      </w:tabs>
    </w:pPr>
    <w:rPr>
      <w:rFonts w:eastAsiaTheme="minorHAnsi"/>
    </w:rPr>
  </w:style>
  <w:style w:type="paragraph" w:styleId="a3">
    <w:name w:val="footnote text"/>
    <w:basedOn w:val="a"/>
    <w:link w:val="a4"/>
    <w:uiPriority w:val="99"/>
    <w:unhideWhenUsed/>
    <w:rsid w:val="003818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1852"/>
    <w:rPr>
      <w:sz w:val="20"/>
      <w:szCs w:val="20"/>
    </w:rPr>
  </w:style>
  <w:style w:type="character" w:styleId="a5">
    <w:name w:val="Subtle Emphasis"/>
    <w:basedOn w:val="a0"/>
    <w:uiPriority w:val="19"/>
    <w:qFormat/>
    <w:rsid w:val="00381852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381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2016-01-18T20:30:00Z</dcterms:created>
  <dcterms:modified xsi:type="dcterms:W3CDTF">2016-01-18T20:30:00Z</dcterms:modified>
</cp:coreProperties>
</file>