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2" w:rsidRPr="00491D52" w:rsidRDefault="00491D52" w:rsidP="00491D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91D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поведения на тонком льду</w:t>
      </w:r>
    </w:p>
    <w:p w:rsidR="00491D52" w:rsidRDefault="00491D52" w:rsidP="00491D52">
      <w:pPr>
        <w:pStyle w:val="a3"/>
      </w:pPr>
      <w:r>
        <w:t>Ежегодно тонкий лед становится причиной гибели людей. Избежать происшествий можно, если соблюдать правила и меры личной безопасности. Чтобы не произошло беды на тонком льду необходимо соблюдать простые правила.</w:t>
      </w:r>
    </w:p>
    <w:p w:rsidR="00491D52" w:rsidRDefault="00491D52" w:rsidP="00491D52">
      <w:pPr>
        <w:pStyle w:val="a3"/>
      </w:pPr>
      <w: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491D52" w:rsidRDefault="00491D52" w:rsidP="00491D52">
      <w:pPr>
        <w:pStyle w:val="a3"/>
      </w:pPr>
      <w:r>
        <w:t>- безопасная толщина льда для одного человека не менее 7 см;</w:t>
      </w:r>
    </w:p>
    <w:p w:rsidR="00491D52" w:rsidRDefault="00491D52" w:rsidP="00491D52">
      <w:pPr>
        <w:pStyle w:val="a3"/>
      </w:pPr>
      <w:r>
        <w:t>- безопасная толщина льда для сооружения катка 12 см и более;</w:t>
      </w:r>
    </w:p>
    <w:p w:rsidR="00491D52" w:rsidRDefault="00491D52" w:rsidP="00491D52">
      <w:pPr>
        <w:pStyle w:val="a3"/>
      </w:pPr>
      <w:r>
        <w:t>- безопасная толщина льда для совершения пешей переправы 15 см и более;</w:t>
      </w:r>
    </w:p>
    <w:p w:rsidR="00491D52" w:rsidRDefault="00491D52" w:rsidP="00491D52">
      <w:pPr>
        <w:pStyle w:val="a3"/>
      </w:pPr>
      <w:r>
        <w:t>- безопасная толщина льда для проезда автомобилей не менее 30 см.</w:t>
      </w:r>
    </w:p>
    <w:p w:rsidR="00491D52" w:rsidRDefault="00491D52" w:rsidP="00491D52">
      <w:pPr>
        <w:pStyle w:val="a3"/>
      </w:pPr>
      <w:r>
        <w:t>Время безопасного пребывания человека в воде:</w:t>
      </w:r>
    </w:p>
    <w:p w:rsidR="00491D52" w:rsidRDefault="00491D52" w:rsidP="00491D52">
      <w:pPr>
        <w:pStyle w:val="a3"/>
      </w:pPr>
      <w:r>
        <w:t>- при температуре воды +24</w:t>
      </w:r>
      <w:proofErr w:type="gramStart"/>
      <w:r>
        <w:t>°С</w:t>
      </w:r>
      <w:proofErr w:type="gramEnd"/>
      <w:r>
        <w:t xml:space="preserve"> время безопасного пребывания 7-9 часов,</w:t>
      </w:r>
    </w:p>
    <w:p w:rsidR="00491D52" w:rsidRDefault="00491D52" w:rsidP="00491D52">
      <w:pPr>
        <w:pStyle w:val="a3"/>
      </w:pPr>
      <w:r>
        <w:t>- при температуре воды +5 - +15</w:t>
      </w:r>
      <w:proofErr w:type="gramStart"/>
      <w:r>
        <w:t>°С</w:t>
      </w:r>
      <w:proofErr w:type="gramEnd"/>
      <w:r>
        <w:t xml:space="preserve"> - от 3,5 часов до 4,5 часов;</w:t>
      </w:r>
    </w:p>
    <w:p w:rsidR="00491D52" w:rsidRDefault="00491D52" w:rsidP="00491D52">
      <w:pPr>
        <w:pStyle w:val="a3"/>
      </w:pPr>
      <w:r>
        <w:t>- температура воды +2 - +3</w:t>
      </w:r>
      <w:proofErr w:type="gramStart"/>
      <w:r>
        <w:t>°С</w:t>
      </w:r>
      <w:proofErr w:type="gramEnd"/>
      <w:r>
        <w:t xml:space="preserve"> оказывается смертельной для человека через 10-15 мин;</w:t>
      </w:r>
    </w:p>
    <w:p w:rsidR="00491D52" w:rsidRDefault="00491D52" w:rsidP="00491D52">
      <w:pPr>
        <w:pStyle w:val="a3"/>
      </w:pPr>
      <w:r>
        <w:t>- при температуре воды -2</w:t>
      </w:r>
      <w:proofErr w:type="gramStart"/>
      <w:r>
        <w:t>°С</w:t>
      </w:r>
      <w:proofErr w:type="gramEnd"/>
      <w:r>
        <w:t xml:space="preserve"> – смерть может наступить через 5-8 мин.</w:t>
      </w:r>
    </w:p>
    <w:p w:rsidR="00491D52" w:rsidRDefault="00491D52" w:rsidP="00491D52">
      <w:pPr>
        <w:pStyle w:val="a3"/>
      </w:pPr>
      <w:r>
        <w:t>Критерии льда:</w:t>
      </w:r>
    </w:p>
    <w:p w:rsidR="00491D52" w:rsidRDefault="00491D52" w:rsidP="00491D52">
      <w:pPr>
        <w:pStyle w:val="a3"/>
      </w:pPr>
      <w:r>
        <w:t>прочный:</w:t>
      </w:r>
    </w:p>
    <w:p w:rsidR="00491D52" w:rsidRDefault="00491D52" w:rsidP="00491D52">
      <w:pPr>
        <w:pStyle w:val="a3"/>
      </w:pPr>
      <w:r>
        <w:t>- прозрачный лёд с зеленоватым или синеватым оттенком;</w:t>
      </w:r>
    </w:p>
    <w:p w:rsidR="00491D52" w:rsidRDefault="00491D52" w:rsidP="00491D52">
      <w:pPr>
        <w:pStyle w:val="a3"/>
      </w:pPr>
      <w:r>
        <w:t>- на открытом бесснежном пространстве лёд всегда толще.</w:t>
      </w:r>
    </w:p>
    <w:p w:rsidR="00491D52" w:rsidRDefault="00491D52" w:rsidP="00491D52">
      <w:pPr>
        <w:pStyle w:val="a3"/>
      </w:pPr>
      <w:r>
        <w:t>тонкий:</w:t>
      </w:r>
    </w:p>
    <w:p w:rsidR="00491D52" w:rsidRDefault="00491D52" w:rsidP="00491D52">
      <w:pPr>
        <w:pStyle w:val="a3"/>
      </w:pPr>
      <w: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491D52" w:rsidRDefault="00491D52" w:rsidP="00491D52">
      <w:pPr>
        <w:pStyle w:val="a3"/>
      </w:pPr>
      <w: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491D52" w:rsidRDefault="00491D52" w:rsidP="00491D52">
      <w:pPr>
        <w:pStyle w:val="a3"/>
      </w:pPr>
      <w: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>
        <w:t>ст сбр</w:t>
      </w:r>
      <w:proofErr w:type="gramEnd"/>
      <w:r>
        <w:t>оса в водоемы теплых и горячих вод промышленных и коммунальных предприятий;</w:t>
      </w:r>
    </w:p>
    <w:p w:rsidR="00491D52" w:rsidRDefault="00491D52" w:rsidP="00491D52">
      <w:pPr>
        <w:pStyle w:val="a3"/>
      </w:pPr>
      <w:r>
        <w:t>- в местах, где растет камыш, тростник и другие водные растения.</w:t>
      </w:r>
    </w:p>
    <w:p w:rsidR="00CD72D1" w:rsidRDefault="00491D52" w:rsidP="00491D52">
      <w:pPr>
        <w:pStyle w:val="a3"/>
      </w:pPr>
      <w:r>
        <w:rPr>
          <w:rStyle w:val="a4"/>
        </w:rPr>
        <w:t>Для экстренной связи с пожарными и спасателями звоните по телефону 101 (мобильная связь), 01 (проводная связь)</w:t>
      </w:r>
    </w:p>
    <w:sectPr w:rsidR="00CD72D1" w:rsidSect="00491D52">
      <w:pgSz w:w="11906" w:h="16838"/>
      <w:pgMar w:top="851" w:right="991" w:bottom="1134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52"/>
    <w:rsid w:val="00491D52"/>
    <w:rsid w:val="00A35DB2"/>
    <w:rsid w:val="00C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1"/>
  </w:style>
  <w:style w:type="paragraph" w:styleId="2">
    <w:name w:val="heading 2"/>
    <w:basedOn w:val="a"/>
    <w:link w:val="20"/>
    <w:uiPriority w:val="9"/>
    <w:qFormat/>
    <w:rsid w:val="0049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D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1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StartSoft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</cp:revision>
  <dcterms:created xsi:type="dcterms:W3CDTF">2017-12-10T15:33:00Z</dcterms:created>
  <dcterms:modified xsi:type="dcterms:W3CDTF">2017-12-10T15:35:00Z</dcterms:modified>
</cp:coreProperties>
</file>